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大学英语I</w:t>
      </w:r>
      <w:r>
        <w:rPr>
          <w:rFonts w:ascii="宋体" w:hAnsi="宋体" w:eastAsia="宋体"/>
          <w:b/>
          <w:sz w:val="30"/>
          <w:szCs w:val="30"/>
        </w:rPr>
        <w:t>I</w:t>
      </w:r>
      <w:r>
        <w:rPr>
          <w:rFonts w:hint="eastAsia" w:ascii="宋体" w:hAnsi="宋体" w:eastAsia="宋体"/>
          <w:b/>
          <w:sz w:val="30"/>
          <w:szCs w:val="30"/>
        </w:rPr>
        <w:t>线上教学经验分享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大专文理基础学院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 xml:space="preserve">英语教研室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刘丹丹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面对疫情对学校正常教学秩序带来的严峻挑战，青岛滨海学院大专文理基础学院英语教研室大学英语</w:t>
      </w:r>
      <w:r>
        <w:rPr>
          <w:rFonts w:ascii="宋体" w:hAnsi="宋体" w:eastAsia="宋体"/>
          <w:sz w:val="24"/>
          <w:szCs w:val="24"/>
        </w:rPr>
        <w:t>II</w:t>
      </w:r>
      <w:r>
        <w:rPr>
          <w:rFonts w:hint="eastAsia" w:ascii="宋体" w:hAnsi="宋体" w:eastAsia="宋体"/>
          <w:sz w:val="24"/>
          <w:szCs w:val="24"/>
          <w:lang w:eastAsia="zh-CN"/>
        </w:rPr>
        <w:t>课程组</w:t>
      </w:r>
      <w:r>
        <w:rPr>
          <w:rFonts w:ascii="宋体" w:hAnsi="宋体" w:eastAsia="宋体"/>
          <w:sz w:val="24"/>
          <w:szCs w:val="24"/>
        </w:rPr>
        <w:t>积极响应国家、省、市、校和院各级疾控要求，根据“停课不停学”的指示，在疫情期间通过网络进行线上教学</w:t>
      </w:r>
      <w:r>
        <w:rPr>
          <w:rFonts w:hint="eastAsia" w:ascii="宋体" w:hAnsi="宋体" w:eastAsia="宋体"/>
          <w:sz w:val="24"/>
          <w:szCs w:val="24"/>
        </w:rPr>
        <w:t>，稳妥、有序</w:t>
      </w:r>
      <w:r>
        <w:rPr>
          <w:rFonts w:hint="eastAsia" w:ascii="宋体" w:hAnsi="宋体" w:eastAsia="宋体"/>
          <w:sz w:val="24"/>
          <w:szCs w:val="24"/>
          <w:lang w:eastAsia="zh-CN"/>
        </w:rPr>
        <w:t>地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开展教学活动，在原定开学的2月2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日如期开课，全力保障教学工作顺利进行，具体做法如下：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教学方法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课程采用翻转课堂的教学方法。结合此次疫情，选用英语储备资料库中的优秀英语教学材料作为资源，利用bb平台建立校内课程资源库，采用QQ群和微信群等现代信息工具重组课程内容。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教学过程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教学过程严格按照教学进度计划，结合线上教学特点重组教学内容，主要包括以下环节：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/>
          <w:sz w:val="24"/>
          <w:szCs w:val="24"/>
        </w:rPr>
        <w:t>1）开课前准备：开课前准备与本课程相关的优秀英语教学材料作为储备资源，如图1所示。同时，利用bb平台建立校内课程资源库，提前一周上传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课程简介、教学大纲、教学计划、教学内容、教学课件、参考资料等，</w:t>
      </w:r>
      <w:r>
        <w:rPr>
          <w:rFonts w:hint="eastAsia" w:ascii="宋体" w:hAnsi="宋体" w:eastAsia="宋体"/>
          <w:sz w:val="24"/>
          <w:szCs w:val="24"/>
        </w:rPr>
        <w:t>如图2所示。为了便于和学生沟通，本人还建立了4个QQ群，1个微信群，如图3所示。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80590" cy="2000250"/>
            <wp:effectExtent l="0" t="0" r="0" b="0"/>
            <wp:docPr id="1" name="图片 1" descr="C:\Users\feixuepiaopiao\Desktop\QQ图片202003141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feixuepiaopiao\Desktop\QQ图片20200314140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8"/>
                    <a:stretch>
                      <a:fillRect/>
                    </a:stretch>
                  </pic:blipFill>
                  <pic:spPr>
                    <a:xfrm>
                      <a:off x="0" y="0"/>
                      <a:ext cx="2194892" cy="20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89225" cy="2151380"/>
            <wp:effectExtent l="0" t="0" r="0" b="1270"/>
            <wp:docPr id="2" name="图片 2" descr="C:\Users\feixuepiaopiao\Desktop\QQ图片2020031414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feixuepiaopiao\Desktop\QQ图片20200314141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678" cy="216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640" w:firstLineChars="11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优秀英语教学材料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37105" cy="1674495"/>
            <wp:effectExtent l="0" t="0" r="3175" b="1905"/>
            <wp:docPr id="3" name="图片 3" descr="C:\Users\feixuepiaopiao\Desktop\QQ图片202003141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feixuepiaopiao\Desktop\QQ图片20200314142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988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56155" cy="1677670"/>
            <wp:effectExtent l="0" t="0" r="14605" b="13970"/>
            <wp:docPr id="4" name="图片 4" descr="C:\Users\feixuepiaopiao\Desktop\QQ图片2020031414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feixuepiaopiao\Desktop\QQ图片20200314142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60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bb平台校内课程资源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666750" cy="1094105"/>
            <wp:effectExtent l="0" t="0" r="0" b="0"/>
            <wp:docPr id="5" name="图片 5" descr="C:\Users\feixuepiaopiao\Desktop\QQ图片2020031414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feixuepiaopiao\Desktop\QQ图片20200314143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079" cy="11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847725" cy="1430020"/>
            <wp:effectExtent l="0" t="0" r="0" b="0"/>
            <wp:docPr id="6" name="图片 6" descr="C:\Users\feixuepiaopiao\Desktop\QQ图片2020031414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feixuepiaopiao\Desktop\QQ图片20200314143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113" cy="14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981075" cy="1654810"/>
            <wp:effectExtent l="0" t="0" r="0" b="2540"/>
            <wp:docPr id="7" name="图片 7" descr="C:\Users\feixuepiaopiao\Desktop\QQ图片2020031414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feixuepiaopiao\Desktop\QQ图片20200314143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730" cy="170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76350" cy="2160905"/>
            <wp:effectExtent l="0" t="0" r="0" b="0"/>
            <wp:docPr id="8" name="图片 8" descr="C:\Users\feixuepiaopiao\Desktop\QQ图片2020031414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feixuepiaopiao\Desktop\QQ图片20200314143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7628" cy="22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495425" cy="2553970"/>
            <wp:effectExtent l="0" t="0" r="0" b="0"/>
            <wp:docPr id="9" name="图片 9" descr="C:\Users\feixuepiaopiao\Desktop\QQ图片2020031414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feixuepiaopiao\Desktop\QQ图片20200314143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885" cy="263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QQ群和微信群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）课前：根据这学期的教学计划，结合大学英语I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教学内容，课前完成教学设计、教学课件、教学视频等。在bb平台和QQ群中提前给学生发布学习任务和作业内容，并让学生提前下载相关视频、文档、课件等教学资源。如图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2009140" cy="2569845"/>
            <wp:effectExtent l="0" t="0" r="2540" b="5715"/>
            <wp:docPr id="27" name="图片 27" descr="C:\Users\feixuepiaopiao\Desktop\QQ图片2020031416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feixuepiaopiao\Desktop\QQ图片20200314161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558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733550" cy="2581910"/>
            <wp:effectExtent l="0" t="0" r="3810" b="8890"/>
            <wp:docPr id="40" name="图片 40" descr="C:\Users\feixuepiaopiao\Desktop\QQ图片2020031416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feixuepiaopiao\Desktop\QQ图片20200314162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252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466215" cy="2576195"/>
            <wp:effectExtent l="0" t="0" r="12065" b="14605"/>
            <wp:docPr id="13" name="图片 13" descr="C:\Users\feixuepiaopiao\Desktop\QQ图片2020031416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feixuepiaopiao\Desktop\QQ图片20200314160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746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981200" cy="2263140"/>
            <wp:effectExtent l="0" t="0" r="0" b="7620"/>
            <wp:docPr id="21" name="图片 21" descr="C:\Users\feixuepiaopiao\Desktop\QQ图片2020031416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feixuepiaopiao\Desktop\QQ图片20200314161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281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643380" cy="2273300"/>
            <wp:effectExtent l="0" t="0" r="2540" b="12700"/>
            <wp:docPr id="25" name="图片 25" descr="C:\Users\feixuepiaopiao\Desktop\QQ图片2020031416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feixuepiaopiao\Desktop\QQ图片20200314161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097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585595" cy="2282825"/>
            <wp:effectExtent l="0" t="0" r="14605" b="3175"/>
            <wp:docPr id="37" name="图片 37" descr="C:\Users\feixuepiaopiao\Desktop\QQ图片2020031416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feixuepiaopiao\Desktop\QQ图片20200314162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692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center"/>
        <w:textAlignment w:val="auto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图4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通过bb平台和QQ群发布学习任务及作业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</w:rPr>
        <w:t>3）课中：采用QQ群答疑和线上自学相结合的方式。对于基础性的单词、短语、句法等知识点，组织学生自行查阅资料，如图5所示；对于文章理解部分，通过教学视频引导学生逐步进入学习状态，深入挖掘文章内涵，如图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所示；对于阅读训练部分，通过文档、课件、视频补充练习，如图7所示；对于课外拓展部分，结合学生关注的疫情问题，提供优秀的英语学习资料，将课程与思政完整的融合在一起，为学生输入中国人民“不退缩，勇往直前，互帮互助，1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亿中华儿女共抗疫情”的大国形象，升华学生们的爱国主义情怀，如图8所示。上课期间充分利用现代化的信息工具进行课堂互动，如图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37715" cy="2807335"/>
            <wp:effectExtent l="0" t="0" r="4445" b="12065"/>
            <wp:docPr id="10" name="图片 10" descr="C:\Users\feixuepiaopiao\Desktop\QQ图片2020031414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feixuepiaopiao\Desktop\QQ图片20200314145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903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  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47875" cy="2733040"/>
            <wp:effectExtent l="0" t="0" r="9525" b="10160"/>
            <wp:docPr id="11" name="图片 11" descr="C:\Users\feixuepiaopiao\Desktop\QQ图片2020031414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feixuepiaopiao\Desktop\QQ图片20200314145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987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图5学习任务安排-基础性知识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37435" cy="3121660"/>
            <wp:effectExtent l="0" t="0" r="9525" b="2540"/>
            <wp:docPr id="12" name="图片 12" descr="C:\Users\feixuepiaopiao\Desktop\QQ图片202003141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feixuepiaopiao\Desktop\QQ图片20200314160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581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58390" cy="3219450"/>
            <wp:effectExtent l="0" t="0" r="3810" b="11430"/>
            <wp:docPr id="19" name="图片 19" descr="C:\Users\feixuepiaopiao\Desktop\QQ图片2020031416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feixuepiaopiao\Desktop\QQ图片20200314161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4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图6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学习任务安排-文章内容分析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19350" cy="3851275"/>
            <wp:effectExtent l="0" t="0" r="0" b="0"/>
            <wp:docPr id="18" name="图片 18" descr="C:\Users\feixuepiaopiao\Desktop\QQ图片2020031416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feixuepiaopiao\Desktop\QQ图片202003141611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793" cy="387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19350" cy="3832225"/>
            <wp:effectExtent l="0" t="0" r="0" b="0"/>
            <wp:docPr id="20" name="图片 20" descr="C:\Users\feixuepiaopiao\Desktop\QQ图片20200314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feixuepiaopiao\Desktop\QQ图片20200314161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733" cy="385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图7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学习任务安排-阅读理解训练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24100" cy="3453765"/>
            <wp:effectExtent l="0" t="0" r="0" b="0"/>
            <wp:docPr id="22" name="图片 22" descr="C:\Users\feixuepiaopiao\Desktop\QQ图片202003141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feixuepiaopiao\Desktop\QQ图片202003141614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906" cy="34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62200" cy="3407410"/>
            <wp:effectExtent l="0" t="0" r="0" b="2540"/>
            <wp:docPr id="42" name="图片 42" descr="C:\Users\feixuepiaopiao\Desktop\QQ图片202003141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feixuepiaopiao\Desktop\QQ图片20200314140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8"/>
                    <a:stretch>
                      <a:fillRect/>
                    </a:stretch>
                  </pic:blipFill>
                  <pic:spPr>
                    <a:xfrm>
                      <a:off x="0" y="0"/>
                      <a:ext cx="2395961" cy="3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图8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学习任务安排-课外拓展延伸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77365" cy="2514600"/>
            <wp:effectExtent l="0" t="0" r="0" b="0"/>
            <wp:docPr id="15" name="图片 15" descr="C:\Users\feixuepiaopiao\Desktop\QQ图片2020031416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feixuepiaopiao\Desktop\QQ图片202003141609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34" cy="25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20545" cy="2495550"/>
            <wp:effectExtent l="0" t="0" r="8255" b="0"/>
            <wp:docPr id="26" name="图片 26" descr="C:\Users\feixuepiaopiao\Desktop\QQ图片2020031416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feixuepiaopiao\Desktop\QQ图片202003141617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315" cy="25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513205" cy="2492375"/>
            <wp:effectExtent l="0" t="0" r="0" b="3175"/>
            <wp:docPr id="29" name="图片 29" descr="C:\Users\feixuepiaopiao\Desktop\QQ图片2020031416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feixuepiaopiao\Desktop\QQ图片202003141619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2156" cy="25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52600" cy="2226945"/>
            <wp:effectExtent l="0" t="0" r="0" b="1905"/>
            <wp:docPr id="34" name="图片 34" descr="C:\Users\feixuepiaopiao\Desktop\QQ图片2020031416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feixuepiaopiao\Desktop\QQ图片202003141621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718" cy="22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28800" cy="2193290"/>
            <wp:effectExtent l="0" t="0" r="0" b="0"/>
            <wp:docPr id="35" name="图片 35" descr="C:\Users\feixuepiaopiao\Desktop\QQ图片2020031416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feixuepiaopiao\Desktop\QQ图片202003141622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90" cy="221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08455" cy="2195830"/>
            <wp:effectExtent l="0" t="0" r="0" b="0"/>
            <wp:docPr id="36" name="图片 36" descr="C:\Users\feixuepiaopiao\Desktop\QQ图片2020031416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feixuepiaopiao\Desktop\QQ图片202003141622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06" cy="22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42490" cy="2431415"/>
            <wp:effectExtent l="0" t="0" r="0" b="6985"/>
            <wp:docPr id="38" name="图片 38" descr="C:\Users\feixuepiaopiao\Desktop\QQ图片202003141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feixuepiaopiao\Desktop\QQ图片202003141623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505" cy="244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381125" cy="2434590"/>
            <wp:effectExtent l="0" t="0" r="0" b="3810"/>
            <wp:docPr id="17" name="图片 17" descr="C:\Users\feixuepiaopiao\Desktop\QQ图片2020031416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feixuepiaopiao\Desktop\QQ图片202003141610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283" cy="24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699895" cy="2428875"/>
            <wp:effectExtent l="0" t="0" r="0" b="9525"/>
            <wp:docPr id="14" name="图片 14" descr="C:\Users\feixuepiaopiao\Desktop\QQ图片2020031416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feixuepiaopiao\Desktop\QQ图片202003141608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691" cy="2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图9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QQ群和微信群课堂互动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</w:rPr>
        <w:t>4）课后：针对有疑问的知识点，学生可以通过QQ群或微信群与老师交流。每次学习任务完成后，其相关作业可以通过bb平台或邮件上交。学生们可以通过拍照、录制音频等多种方式上传作业，同学们的积极性很高且完成的作业质量很好，如图</w:t>
      </w:r>
      <w:r>
        <w:rPr>
          <w:rFonts w:ascii="宋体" w:hAnsi="宋体" w:eastAsia="宋体"/>
          <w:sz w:val="24"/>
          <w:szCs w:val="24"/>
        </w:rPr>
        <w:t>10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04340" cy="2152650"/>
            <wp:effectExtent l="0" t="0" r="0" b="0"/>
            <wp:docPr id="16" name="图片 16" descr="C:\Users\feixuepiaopiao\Desktop\QQ图片2020031416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feixuepiaopiao\Desktop\QQ图片20200314161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372" cy="21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99590" cy="2148205"/>
            <wp:effectExtent l="0" t="0" r="0" b="4445"/>
            <wp:docPr id="23" name="图片 23" descr="C:\Users\feixuepiaopiao\Desktop\QQ图片2020031416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feixuepiaopiao\Desktop\QQ图片202003141615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534" cy="21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85290" cy="2063750"/>
            <wp:effectExtent l="0" t="0" r="0" b="0"/>
            <wp:docPr id="28" name="图片 28" descr="C:\Users\feixuepiaopiao\Desktop\QQ图片2020031416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feixuepiaopiao\Desktop\QQ图片202003141618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128" cy="20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26895" cy="2046605"/>
            <wp:effectExtent l="0" t="0" r="1905" b="0"/>
            <wp:docPr id="30" name="图片 30" descr="C:\Users\feixuepiaopiao\Desktop\QQ图片2020031416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feixuepiaopiao\Desktop\QQ图片202003141619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267" cy="20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76400" cy="2035810"/>
            <wp:effectExtent l="0" t="0" r="0" b="2540"/>
            <wp:docPr id="32" name="图片 32" descr="C:\Users\feixuepiaopiao\Desktop\QQ图片2020031416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feixuepiaopiao\Desktop\QQ图片202003141620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48" cy="20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66875" cy="2011680"/>
            <wp:effectExtent l="0" t="0" r="0" b="7620"/>
            <wp:docPr id="33" name="图片 33" descr="C:\Users\feixuepiaopiao\Desktop\QQ图片2020031416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feixuepiaopiao\Desktop\QQ图片202003141621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002" cy="202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724150" cy="4322445"/>
            <wp:effectExtent l="0" t="0" r="0" b="1905"/>
            <wp:docPr id="41" name="图片 41" descr="C:\Users\feixuepiaopiao\Desktop\QQ图片2020031416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feixuepiaopiao\Desktop\QQ图片202003141627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709" cy="43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33550" cy="4342130"/>
            <wp:effectExtent l="0" t="0" r="0" b="1270"/>
            <wp:docPr id="31" name="图片 31" descr="C:\Users\feixuepiaopiao\Desktop\QQ图片2020031416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feixuepiaopiao\Desktop\QQ图片2020031416201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958" cy="43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ascii="宋体" w:hAnsi="宋体" w:eastAsia="宋体"/>
          <w:sz w:val="24"/>
          <w:szCs w:val="24"/>
        </w:rPr>
        <w:t xml:space="preserve">0 </w:t>
      </w:r>
      <w:r>
        <w:rPr>
          <w:rFonts w:hint="eastAsia" w:ascii="宋体" w:hAnsi="宋体" w:eastAsia="宋体"/>
          <w:sz w:val="24"/>
          <w:szCs w:val="24"/>
        </w:rPr>
        <w:t>作业上交情况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/>
          <w:sz w:val="24"/>
          <w:szCs w:val="24"/>
        </w:rPr>
        <w:t>教学效果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从三周的线上教学情况来看，线上教学第一周处于摸索尝试阶段，第二、三周已基本形成上课正式流程，教学内容和教学方式得到绝大多数学生的配合和认可，师生课堂互动和学生作业完成情况均已步入正轨。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</w:rPr>
        <w:t>1）线上教学所需平台需进一步提高服务支持，部分学生反映有时无法按时提交作业。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）线上教学所需硬件设施需提前准备，并提前调试完毕，如电脑、手机、平板、耳机、话筒、音箱等。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）线上教学所需软件需要教师提前掌握。本人第一堂课录制的教学视频无法插入声音，后经查阅资料、请教技术工作人员、反复尝试录制才解决问题。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）线上教学不是单纯的通过网络上传统课，需要将已有教学资源重组，重新进行教学设计，需要老师反复琢磨推敲教学内容。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）线上教学需要教师花费更多时间和心力提高该课程的吸引力，充分调动学生的积极性。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）线上教学需要教师及时关注学生的心理状态，根据学生的适应情况及时适当调整教学设计。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70"/>
        <w:jc w:val="lef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总而言之，疫情期间线上教学对教师和学生们来说，都是面对一次新的、巨大的挑战。教师应该既要完成既定的教学任务，又要考虑学生的心理状况，做到有的放矢。因此，如何更好的发挥线上教学的优势，实现线上教学与线下教学的完美衔接，是我们每一位教师下一步应该深入研究的课题。</w:t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FB"/>
    <w:rsid w:val="00053BA4"/>
    <w:rsid w:val="00075980"/>
    <w:rsid w:val="00092B2F"/>
    <w:rsid w:val="0016248F"/>
    <w:rsid w:val="00173AF5"/>
    <w:rsid w:val="002316FB"/>
    <w:rsid w:val="002636AC"/>
    <w:rsid w:val="00287068"/>
    <w:rsid w:val="002A4D53"/>
    <w:rsid w:val="002D40F6"/>
    <w:rsid w:val="003B57D4"/>
    <w:rsid w:val="003E7C01"/>
    <w:rsid w:val="003F6DBC"/>
    <w:rsid w:val="004C453E"/>
    <w:rsid w:val="004F0E03"/>
    <w:rsid w:val="0054479D"/>
    <w:rsid w:val="0059277B"/>
    <w:rsid w:val="005B6D1D"/>
    <w:rsid w:val="005C39D3"/>
    <w:rsid w:val="005F0162"/>
    <w:rsid w:val="0061542F"/>
    <w:rsid w:val="007104B1"/>
    <w:rsid w:val="00731076"/>
    <w:rsid w:val="00767971"/>
    <w:rsid w:val="00770FA2"/>
    <w:rsid w:val="007E3FD3"/>
    <w:rsid w:val="00872A2A"/>
    <w:rsid w:val="0088232D"/>
    <w:rsid w:val="008D1924"/>
    <w:rsid w:val="008D5BFE"/>
    <w:rsid w:val="0092230C"/>
    <w:rsid w:val="00937564"/>
    <w:rsid w:val="009F3197"/>
    <w:rsid w:val="00A711B1"/>
    <w:rsid w:val="00AB2375"/>
    <w:rsid w:val="00AD0202"/>
    <w:rsid w:val="00B402ED"/>
    <w:rsid w:val="00B82792"/>
    <w:rsid w:val="00B9503E"/>
    <w:rsid w:val="00B9674E"/>
    <w:rsid w:val="00C06772"/>
    <w:rsid w:val="00C15782"/>
    <w:rsid w:val="00C61CFB"/>
    <w:rsid w:val="00CE4CEB"/>
    <w:rsid w:val="00DB6FC6"/>
    <w:rsid w:val="00DC5FD6"/>
    <w:rsid w:val="00E40009"/>
    <w:rsid w:val="00ED58DC"/>
    <w:rsid w:val="00EE22B2"/>
    <w:rsid w:val="00F11136"/>
    <w:rsid w:val="00F360AD"/>
    <w:rsid w:val="00F702BA"/>
    <w:rsid w:val="00F72A52"/>
    <w:rsid w:val="00F80FA4"/>
    <w:rsid w:val="00FA3418"/>
    <w:rsid w:val="0DD67E05"/>
    <w:rsid w:val="1AC97669"/>
    <w:rsid w:val="22612544"/>
    <w:rsid w:val="6E61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259</Words>
  <Characters>1477</Characters>
  <Lines>12</Lines>
  <Paragraphs>3</Paragraphs>
  <TotalTime>4</TotalTime>
  <ScaleCrop>false</ScaleCrop>
  <LinksUpToDate>false</LinksUpToDate>
  <CharactersWithSpaces>1733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2020-03-14T03:13:00Z</dcterms:created>
  <dc:creator>feixuepiaopiao</dc:creator>
  <cp:lastModifiedBy>达达</cp:lastModifiedBy>
  <dcterms:modified xsi:type="dcterms:W3CDTF">2020-03-19T10:07:35Z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